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0A59" w:rsidRDefault="00D80A59" w:rsidP="00D80A59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eastAsiaTheme="minorEastAsia" w:hAnsi="Times New Roman"/>
          <w:b/>
          <w:sz w:val="32"/>
          <w:szCs w:val="32"/>
          <w:lang w:eastAsia="ru-RU"/>
        </w:rPr>
        <w:t xml:space="preserve">                 </w:t>
      </w:r>
      <w:r>
        <w:rPr>
          <w:rFonts w:ascii="Times New Roman" w:hAnsi="Times New Roman"/>
          <w:sz w:val="24"/>
          <w:szCs w:val="24"/>
        </w:rPr>
        <w:t>Муниципальное общеобразовательное бюджетное учреждение</w:t>
      </w:r>
    </w:p>
    <w:p w:rsidR="00D80A59" w:rsidRDefault="00D80A59" w:rsidP="00D80A59">
      <w:pPr>
        <w:pStyle w:val="a5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средняя общеобразовательная школа </w:t>
      </w:r>
      <w:proofErr w:type="gramStart"/>
      <w:r>
        <w:rPr>
          <w:rFonts w:ascii="Times New Roman" w:hAnsi="Times New Roman"/>
          <w:sz w:val="24"/>
          <w:szCs w:val="24"/>
        </w:rPr>
        <w:t>с</w:t>
      </w:r>
      <w:proofErr w:type="gramEnd"/>
      <w:r>
        <w:rPr>
          <w:rFonts w:ascii="Times New Roman" w:hAnsi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/>
          <w:sz w:val="24"/>
          <w:szCs w:val="24"/>
        </w:rPr>
        <w:t>Благовещенка</w:t>
      </w:r>
      <w:proofErr w:type="gramEnd"/>
      <w:r>
        <w:rPr>
          <w:rFonts w:ascii="Times New Roman" w:hAnsi="Times New Roman"/>
          <w:sz w:val="24"/>
          <w:szCs w:val="24"/>
        </w:rPr>
        <w:t xml:space="preserve"> муниципального района </w:t>
      </w:r>
    </w:p>
    <w:p w:rsidR="00D80A59" w:rsidRDefault="00D80A59" w:rsidP="00D80A59">
      <w:pPr>
        <w:pStyle w:val="a5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Архангельский район Республики  Башкортостан</w:t>
      </w:r>
    </w:p>
    <w:p w:rsidR="00EE6EB8" w:rsidRDefault="00EE6EB8" w:rsidP="00D80A59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D80A59" w:rsidRDefault="00D80A59" w:rsidP="00D80A59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D80A59" w:rsidRDefault="00D80A59" w:rsidP="00D80A59">
      <w:pPr>
        <w:pStyle w:val="a5"/>
        <w:jc w:val="center"/>
        <w:rPr>
          <w:rFonts w:ascii="Times New Roman" w:hAnsi="Times New Roman"/>
          <w:sz w:val="26"/>
          <w:szCs w:val="26"/>
        </w:rPr>
      </w:pPr>
    </w:p>
    <w:p w:rsidR="00D80A59" w:rsidRDefault="00EE6EB8" w:rsidP="00B25EEB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</w:rPr>
        <w:drawing>
          <wp:inline distT="0" distB="0" distL="0" distR="0" wp14:anchorId="1221E742" wp14:editId="26451B96">
            <wp:extent cx="5940425" cy="1214571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214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0A59" w:rsidRDefault="00D80A59" w:rsidP="00D80A59">
      <w:pPr>
        <w:pStyle w:val="30"/>
        <w:shd w:val="clear" w:color="auto" w:fill="auto"/>
        <w:spacing w:after="0" w:line="240" w:lineRule="auto"/>
        <w:rPr>
          <w:sz w:val="26"/>
        </w:rPr>
      </w:pPr>
    </w:p>
    <w:p w:rsidR="00D80A59" w:rsidRDefault="00D80A59" w:rsidP="00D80A59">
      <w:pPr>
        <w:pStyle w:val="30"/>
        <w:shd w:val="clear" w:color="auto" w:fill="auto"/>
        <w:spacing w:after="0" w:line="240" w:lineRule="auto"/>
        <w:rPr>
          <w:sz w:val="26"/>
        </w:rPr>
      </w:pPr>
    </w:p>
    <w:p w:rsidR="00D80A59" w:rsidRDefault="00D80A59" w:rsidP="00D80A59">
      <w:pPr>
        <w:pStyle w:val="30"/>
        <w:shd w:val="clear" w:color="auto" w:fill="auto"/>
        <w:spacing w:after="0" w:line="240" w:lineRule="auto"/>
        <w:rPr>
          <w:sz w:val="26"/>
        </w:rPr>
      </w:pPr>
    </w:p>
    <w:p w:rsidR="00D80A59" w:rsidRDefault="00D80A59" w:rsidP="00D80A59">
      <w:pPr>
        <w:pStyle w:val="30"/>
        <w:shd w:val="clear" w:color="auto" w:fill="auto"/>
        <w:spacing w:after="0" w:line="240" w:lineRule="auto"/>
        <w:rPr>
          <w:sz w:val="26"/>
        </w:rPr>
      </w:pPr>
    </w:p>
    <w:p w:rsidR="002E605B" w:rsidRDefault="002E605B" w:rsidP="002E605B">
      <w:pPr>
        <w:shd w:val="clear" w:color="auto" w:fill="FFFFFF"/>
        <w:spacing w:after="150" w:line="240" w:lineRule="auto"/>
        <w:ind w:left="30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80A59" w:rsidRDefault="00D80A59" w:rsidP="002E605B">
      <w:pPr>
        <w:shd w:val="clear" w:color="auto" w:fill="FFFFFF"/>
        <w:spacing w:after="150" w:line="240" w:lineRule="auto"/>
        <w:ind w:left="30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ПОЛОЖЕНИЕ </w:t>
      </w:r>
    </w:p>
    <w:p w:rsidR="00D80A59" w:rsidRDefault="00D80A59" w:rsidP="00D80A59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D80A59" w:rsidRPr="00B25EEB" w:rsidRDefault="00D80A59" w:rsidP="00D80A5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 порядке</w:t>
      </w:r>
      <w:r w:rsidRPr="00B25EEB">
        <w:rPr>
          <w:rFonts w:ascii="Times New Roman" w:hAnsi="Times New Roman" w:cs="Times New Roman"/>
          <w:b/>
          <w:sz w:val="32"/>
          <w:szCs w:val="32"/>
        </w:rPr>
        <w:t xml:space="preserve"> выбора учебников, учебных пособий</w:t>
      </w:r>
    </w:p>
    <w:p w:rsidR="00D80A59" w:rsidRDefault="00D80A59" w:rsidP="002E605B">
      <w:pPr>
        <w:shd w:val="clear" w:color="auto" w:fill="FFFFFF"/>
        <w:spacing w:after="150" w:line="240" w:lineRule="auto"/>
        <w:ind w:left="30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80A59" w:rsidRDefault="00D80A59" w:rsidP="002E605B">
      <w:pPr>
        <w:shd w:val="clear" w:color="auto" w:fill="FFFFFF"/>
        <w:spacing w:after="150" w:line="240" w:lineRule="auto"/>
        <w:ind w:left="30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80A59" w:rsidRDefault="00D80A59" w:rsidP="002E605B">
      <w:pPr>
        <w:shd w:val="clear" w:color="auto" w:fill="FFFFFF"/>
        <w:spacing w:after="150" w:line="240" w:lineRule="auto"/>
        <w:ind w:left="30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80A59" w:rsidRDefault="00D80A59" w:rsidP="002E605B">
      <w:pPr>
        <w:shd w:val="clear" w:color="auto" w:fill="FFFFFF"/>
        <w:spacing w:after="150" w:line="240" w:lineRule="auto"/>
        <w:ind w:left="30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80A59" w:rsidRDefault="00D80A59" w:rsidP="002E605B">
      <w:pPr>
        <w:shd w:val="clear" w:color="auto" w:fill="FFFFFF"/>
        <w:spacing w:after="150" w:line="240" w:lineRule="auto"/>
        <w:ind w:left="30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80A59" w:rsidRDefault="00D80A59" w:rsidP="002E605B">
      <w:pPr>
        <w:shd w:val="clear" w:color="auto" w:fill="FFFFFF"/>
        <w:spacing w:after="150" w:line="240" w:lineRule="auto"/>
        <w:ind w:left="30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80A59" w:rsidRDefault="00D80A59" w:rsidP="002E605B">
      <w:pPr>
        <w:shd w:val="clear" w:color="auto" w:fill="FFFFFF"/>
        <w:spacing w:after="150" w:line="240" w:lineRule="auto"/>
        <w:ind w:left="30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80A59" w:rsidRDefault="00D80A59" w:rsidP="002E605B">
      <w:pPr>
        <w:shd w:val="clear" w:color="auto" w:fill="FFFFFF"/>
        <w:spacing w:after="150" w:line="240" w:lineRule="auto"/>
        <w:ind w:left="30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80A59" w:rsidRDefault="00D80A59" w:rsidP="002E605B">
      <w:pPr>
        <w:shd w:val="clear" w:color="auto" w:fill="FFFFFF"/>
        <w:spacing w:after="150" w:line="240" w:lineRule="auto"/>
        <w:ind w:left="30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80A59" w:rsidRDefault="00D80A59" w:rsidP="002E605B">
      <w:pPr>
        <w:shd w:val="clear" w:color="auto" w:fill="FFFFFF"/>
        <w:spacing w:after="150" w:line="240" w:lineRule="auto"/>
        <w:ind w:left="30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80A59" w:rsidRDefault="00D80A59" w:rsidP="002E605B">
      <w:pPr>
        <w:shd w:val="clear" w:color="auto" w:fill="FFFFFF"/>
        <w:spacing w:after="150" w:line="240" w:lineRule="auto"/>
        <w:ind w:left="30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80A59" w:rsidRDefault="00D80A59" w:rsidP="002E605B">
      <w:pPr>
        <w:shd w:val="clear" w:color="auto" w:fill="FFFFFF"/>
        <w:spacing w:after="150" w:line="240" w:lineRule="auto"/>
        <w:ind w:left="30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80A59" w:rsidRDefault="00D80A59" w:rsidP="002E605B">
      <w:pPr>
        <w:shd w:val="clear" w:color="auto" w:fill="FFFFFF"/>
        <w:spacing w:after="150" w:line="240" w:lineRule="auto"/>
        <w:ind w:left="30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80A59" w:rsidRDefault="00D80A59" w:rsidP="002E605B">
      <w:pPr>
        <w:shd w:val="clear" w:color="auto" w:fill="FFFFFF"/>
        <w:spacing w:after="150" w:line="240" w:lineRule="auto"/>
        <w:ind w:left="30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80A59" w:rsidRDefault="00D80A59" w:rsidP="002E605B">
      <w:pPr>
        <w:shd w:val="clear" w:color="auto" w:fill="FFFFFF"/>
        <w:spacing w:after="150" w:line="240" w:lineRule="auto"/>
        <w:ind w:left="30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80A59" w:rsidRDefault="00D80A59" w:rsidP="002E605B">
      <w:pPr>
        <w:shd w:val="clear" w:color="auto" w:fill="FFFFFF"/>
        <w:spacing w:after="150" w:line="240" w:lineRule="auto"/>
        <w:ind w:left="30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80A59" w:rsidRDefault="00D80A59" w:rsidP="002E605B">
      <w:pPr>
        <w:shd w:val="clear" w:color="auto" w:fill="FFFFFF"/>
        <w:spacing w:after="150" w:line="240" w:lineRule="auto"/>
        <w:ind w:left="30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0" w:name="_GoBack"/>
      <w:bookmarkEnd w:id="0"/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 Благовещенка</w:t>
      </w:r>
    </w:p>
    <w:p w:rsidR="00BA3834" w:rsidRPr="00B25EEB" w:rsidRDefault="00D80A59" w:rsidP="00D80A59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 xml:space="preserve">               </w:t>
      </w:r>
      <w:r w:rsidR="00BA3834" w:rsidRPr="00B25EEB">
        <w:rPr>
          <w:rFonts w:ascii="Times New Roman" w:hAnsi="Times New Roman" w:cs="Times New Roman"/>
          <w:b/>
          <w:sz w:val="32"/>
          <w:szCs w:val="32"/>
        </w:rPr>
        <w:t>Порядок выбора учебников, учебных пособий</w:t>
      </w:r>
    </w:p>
    <w:p w:rsidR="00B25EEB" w:rsidRDefault="00B25EEB" w:rsidP="00B25EE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A3834" w:rsidRPr="00B25EEB" w:rsidRDefault="00BA3834" w:rsidP="00B25EE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5EEB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BA3834" w:rsidRPr="00B25EEB" w:rsidRDefault="00BA3834" w:rsidP="00B25E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5EEB">
        <w:rPr>
          <w:rFonts w:ascii="Times New Roman" w:hAnsi="Times New Roman" w:cs="Times New Roman"/>
          <w:sz w:val="28"/>
          <w:szCs w:val="28"/>
        </w:rPr>
        <w:t>Порядок выбора учебников и учебных пособий на учебный год регулируется</w:t>
      </w:r>
    </w:p>
    <w:p w:rsidR="00B25EEB" w:rsidRDefault="00BA3834" w:rsidP="00B25E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5EEB">
        <w:rPr>
          <w:rFonts w:ascii="Times New Roman" w:hAnsi="Times New Roman" w:cs="Times New Roman"/>
          <w:sz w:val="28"/>
          <w:szCs w:val="28"/>
        </w:rPr>
        <w:t>нормами Федерального закона от 29.12.2012 № 273-ФЗ "Об образовании в Российской</w:t>
      </w:r>
      <w:r w:rsidR="00B25EEB">
        <w:rPr>
          <w:rFonts w:ascii="Times New Roman" w:hAnsi="Times New Roman" w:cs="Times New Roman"/>
          <w:sz w:val="28"/>
          <w:szCs w:val="28"/>
        </w:rPr>
        <w:t xml:space="preserve"> </w:t>
      </w:r>
      <w:r w:rsidRPr="00B25EEB">
        <w:rPr>
          <w:rFonts w:ascii="Times New Roman" w:hAnsi="Times New Roman" w:cs="Times New Roman"/>
          <w:sz w:val="28"/>
          <w:szCs w:val="28"/>
        </w:rPr>
        <w:t>Федерации":</w:t>
      </w:r>
    </w:p>
    <w:p w:rsidR="00BA3834" w:rsidRPr="00B25EEB" w:rsidRDefault="00BA3834" w:rsidP="00B25EEB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5EEB">
        <w:rPr>
          <w:rFonts w:ascii="Times New Roman" w:hAnsi="Times New Roman" w:cs="Times New Roman"/>
          <w:sz w:val="28"/>
          <w:szCs w:val="28"/>
        </w:rPr>
        <w:t>п.9 ч.3 ст.28: к компетенции ОО относится "определение списка учебников в</w:t>
      </w:r>
      <w:r w:rsidR="00B25EEB" w:rsidRPr="00B25EEB">
        <w:rPr>
          <w:rFonts w:ascii="Times New Roman" w:hAnsi="Times New Roman" w:cs="Times New Roman"/>
          <w:sz w:val="28"/>
          <w:szCs w:val="28"/>
        </w:rPr>
        <w:t xml:space="preserve"> </w:t>
      </w:r>
      <w:r w:rsidRPr="00B25EEB">
        <w:rPr>
          <w:rFonts w:ascii="Times New Roman" w:hAnsi="Times New Roman" w:cs="Times New Roman"/>
          <w:sz w:val="28"/>
          <w:szCs w:val="28"/>
        </w:rPr>
        <w:t>соответствии с утвержденным Федеральным перечнем учебников, рекомендованных к</w:t>
      </w:r>
      <w:r w:rsidR="00B25EEB" w:rsidRPr="00B25EEB">
        <w:rPr>
          <w:rFonts w:ascii="Times New Roman" w:hAnsi="Times New Roman" w:cs="Times New Roman"/>
          <w:sz w:val="28"/>
          <w:szCs w:val="28"/>
        </w:rPr>
        <w:t xml:space="preserve"> </w:t>
      </w:r>
      <w:r w:rsidRPr="00B25EEB">
        <w:rPr>
          <w:rFonts w:ascii="Times New Roman" w:hAnsi="Times New Roman" w:cs="Times New Roman"/>
          <w:sz w:val="28"/>
          <w:szCs w:val="28"/>
        </w:rPr>
        <w:t>испол</w:t>
      </w:r>
      <w:r w:rsidR="00B25EEB" w:rsidRPr="00B25EEB">
        <w:rPr>
          <w:rFonts w:ascii="Times New Roman" w:hAnsi="Times New Roman" w:cs="Times New Roman"/>
          <w:sz w:val="28"/>
          <w:szCs w:val="28"/>
        </w:rPr>
        <w:t xml:space="preserve">ьзованию при реализации имеющих </w:t>
      </w:r>
      <w:r w:rsidRPr="00B25EEB">
        <w:rPr>
          <w:rFonts w:ascii="Times New Roman" w:hAnsi="Times New Roman" w:cs="Times New Roman"/>
          <w:sz w:val="28"/>
          <w:szCs w:val="28"/>
        </w:rPr>
        <w:t>государственную аккредитацию</w:t>
      </w:r>
      <w:r w:rsidR="00B25EEB" w:rsidRPr="00B25EEB">
        <w:rPr>
          <w:rFonts w:ascii="Times New Roman" w:hAnsi="Times New Roman" w:cs="Times New Roman"/>
          <w:sz w:val="28"/>
          <w:szCs w:val="28"/>
        </w:rPr>
        <w:t xml:space="preserve"> </w:t>
      </w:r>
      <w:r w:rsidRPr="00B25EEB">
        <w:rPr>
          <w:rFonts w:ascii="Times New Roman" w:hAnsi="Times New Roman" w:cs="Times New Roman"/>
          <w:sz w:val="28"/>
          <w:szCs w:val="28"/>
        </w:rPr>
        <w:t>образовательных программ начального общего, основного общего, среднего общего</w:t>
      </w:r>
      <w:r w:rsidR="00B25EEB" w:rsidRPr="00B25EEB">
        <w:rPr>
          <w:rFonts w:ascii="Times New Roman" w:hAnsi="Times New Roman" w:cs="Times New Roman"/>
          <w:sz w:val="28"/>
          <w:szCs w:val="28"/>
        </w:rPr>
        <w:t xml:space="preserve"> </w:t>
      </w:r>
      <w:r w:rsidRPr="00B25EEB">
        <w:rPr>
          <w:rFonts w:ascii="Times New Roman" w:hAnsi="Times New Roman" w:cs="Times New Roman"/>
          <w:sz w:val="28"/>
          <w:szCs w:val="28"/>
        </w:rPr>
        <w:t>образования организациями, осуществляющими образовательную деятельность, а также</w:t>
      </w:r>
      <w:r w:rsidR="00B25EEB" w:rsidRPr="00B25EEB">
        <w:rPr>
          <w:rFonts w:ascii="Times New Roman" w:hAnsi="Times New Roman" w:cs="Times New Roman"/>
          <w:sz w:val="28"/>
          <w:szCs w:val="28"/>
        </w:rPr>
        <w:t xml:space="preserve"> </w:t>
      </w:r>
      <w:r w:rsidRPr="00B25EEB">
        <w:rPr>
          <w:rFonts w:ascii="Times New Roman" w:hAnsi="Times New Roman" w:cs="Times New Roman"/>
          <w:sz w:val="28"/>
          <w:szCs w:val="28"/>
        </w:rPr>
        <w:t>учебных пособий, допущенных к использованию при реализации указанных</w:t>
      </w:r>
      <w:r w:rsidR="00B25EEB" w:rsidRPr="00B25EEB">
        <w:rPr>
          <w:rFonts w:ascii="Times New Roman" w:hAnsi="Times New Roman" w:cs="Times New Roman"/>
          <w:sz w:val="28"/>
          <w:szCs w:val="28"/>
        </w:rPr>
        <w:t xml:space="preserve"> </w:t>
      </w:r>
      <w:r w:rsidRPr="00B25EEB">
        <w:rPr>
          <w:rFonts w:ascii="Times New Roman" w:hAnsi="Times New Roman" w:cs="Times New Roman"/>
          <w:sz w:val="28"/>
          <w:szCs w:val="28"/>
        </w:rPr>
        <w:t>образовательных программ такими организациями";</w:t>
      </w:r>
    </w:p>
    <w:p w:rsidR="00BA3834" w:rsidRPr="00B25EEB" w:rsidRDefault="00BA3834" w:rsidP="00B25EEB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5EEB">
        <w:rPr>
          <w:rFonts w:ascii="Times New Roman" w:hAnsi="Times New Roman" w:cs="Times New Roman"/>
          <w:sz w:val="28"/>
          <w:szCs w:val="28"/>
        </w:rPr>
        <w:t>ч.3 ст.18: "Учебные издания, используемые при реализации образовательных</w:t>
      </w:r>
      <w:r w:rsidR="00B25EEB">
        <w:rPr>
          <w:rFonts w:ascii="Times New Roman" w:hAnsi="Times New Roman" w:cs="Times New Roman"/>
          <w:sz w:val="28"/>
          <w:szCs w:val="28"/>
        </w:rPr>
        <w:t xml:space="preserve"> </w:t>
      </w:r>
      <w:r w:rsidRPr="00B25EEB">
        <w:rPr>
          <w:rFonts w:ascii="Times New Roman" w:hAnsi="Times New Roman" w:cs="Times New Roman"/>
          <w:sz w:val="28"/>
          <w:szCs w:val="28"/>
        </w:rPr>
        <w:t>программ дошкольного образования, определяются организацией, осуществляющей</w:t>
      </w:r>
      <w:r w:rsidR="00B25EEB">
        <w:rPr>
          <w:rFonts w:ascii="Times New Roman" w:hAnsi="Times New Roman" w:cs="Times New Roman"/>
          <w:sz w:val="28"/>
          <w:szCs w:val="28"/>
        </w:rPr>
        <w:t xml:space="preserve"> </w:t>
      </w:r>
      <w:r w:rsidRPr="00B25EEB">
        <w:rPr>
          <w:rFonts w:ascii="Times New Roman" w:hAnsi="Times New Roman" w:cs="Times New Roman"/>
          <w:sz w:val="28"/>
          <w:szCs w:val="28"/>
        </w:rPr>
        <w:t>образовательную деятельность, с учетом требований федеральных государственных</w:t>
      </w:r>
      <w:r w:rsidR="00B25EEB">
        <w:rPr>
          <w:rFonts w:ascii="Times New Roman" w:hAnsi="Times New Roman" w:cs="Times New Roman"/>
          <w:sz w:val="28"/>
          <w:szCs w:val="28"/>
        </w:rPr>
        <w:t xml:space="preserve">  </w:t>
      </w:r>
      <w:r w:rsidRPr="00B25EEB">
        <w:rPr>
          <w:rFonts w:ascii="Times New Roman" w:hAnsi="Times New Roman" w:cs="Times New Roman"/>
          <w:sz w:val="28"/>
          <w:szCs w:val="28"/>
        </w:rPr>
        <w:t>образовательных стандартов, а также примерных о</w:t>
      </w:r>
      <w:r w:rsidR="00B25EEB">
        <w:rPr>
          <w:rFonts w:ascii="Times New Roman" w:hAnsi="Times New Roman" w:cs="Times New Roman"/>
          <w:sz w:val="28"/>
          <w:szCs w:val="28"/>
        </w:rPr>
        <w:t xml:space="preserve">бразовательных программ </w:t>
      </w:r>
      <w:r w:rsidRPr="00B25EEB">
        <w:rPr>
          <w:rFonts w:ascii="Times New Roman" w:hAnsi="Times New Roman" w:cs="Times New Roman"/>
          <w:sz w:val="28"/>
          <w:szCs w:val="28"/>
        </w:rPr>
        <w:t>дошкольного</w:t>
      </w:r>
      <w:r w:rsidR="00B25EEB">
        <w:rPr>
          <w:rFonts w:ascii="Times New Roman" w:hAnsi="Times New Roman" w:cs="Times New Roman"/>
          <w:sz w:val="28"/>
          <w:szCs w:val="28"/>
        </w:rPr>
        <w:t xml:space="preserve"> </w:t>
      </w:r>
      <w:r w:rsidRPr="00B25EEB">
        <w:rPr>
          <w:rFonts w:ascii="Times New Roman" w:hAnsi="Times New Roman" w:cs="Times New Roman"/>
          <w:sz w:val="28"/>
          <w:szCs w:val="28"/>
        </w:rPr>
        <w:t>образования и примерных образовательных программ начального общего образования";</w:t>
      </w:r>
    </w:p>
    <w:p w:rsidR="00BA3834" w:rsidRPr="00B25EEB" w:rsidRDefault="00BA3834" w:rsidP="00B25EEB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5EEB">
        <w:rPr>
          <w:rFonts w:ascii="Times New Roman" w:hAnsi="Times New Roman" w:cs="Times New Roman"/>
          <w:sz w:val="28"/>
          <w:szCs w:val="28"/>
        </w:rPr>
        <w:t xml:space="preserve">ч.4 ст.18: </w:t>
      </w:r>
      <w:proofErr w:type="gramStart"/>
      <w:r w:rsidRPr="00B25EEB">
        <w:rPr>
          <w:rFonts w:ascii="Times New Roman" w:hAnsi="Times New Roman" w:cs="Times New Roman"/>
          <w:sz w:val="28"/>
          <w:szCs w:val="28"/>
        </w:rPr>
        <w:t>"Организации,</w:t>
      </w:r>
      <w:r w:rsidR="00B25EEB">
        <w:rPr>
          <w:rFonts w:ascii="Times New Roman" w:hAnsi="Times New Roman" w:cs="Times New Roman"/>
          <w:sz w:val="28"/>
          <w:szCs w:val="28"/>
        </w:rPr>
        <w:t xml:space="preserve"> осуществляющие образовательную </w:t>
      </w:r>
      <w:r w:rsidRPr="00B25EEB">
        <w:rPr>
          <w:rFonts w:ascii="Times New Roman" w:hAnsi="Times New Roman" w:cs="Times New Roman"/>
          <w:sz w:val="28"/>
          <w:szCs w:val="28"/>
        </w:rPr>
        <w:t>деятельность по</w:t>
      </w:r>
      <w:r w:rsidR="00B25EEB">
        <w:rPr>
          <w:rFonts w:ascii="Times New Roman" w:hAnsi="Times New Roman" w:cs="Times New Roman"/>
          <w:sz w:val="28"/>
          <w:szCs w:val="28"/>
        </w:rPr>
        <w:t xml:space="preserve"> </w:t>
      </w:r>
      <w:r w:rsidRPr="00B25EEB">
        <w:rPr>
          <w:rFonts w:ascii="Times New Roman" w:hAnsi="Times New Roman" w:cs="Times New Roman"/>
          <w:sz w:val="28"/>
          <w:szCs w:val="28"/>
        </w:rPr>
        <w:t>имеющим государственную аккредитацию образовательным программам начального,</w:t>
      </w:r>
      <w:r w:rsidR="00B25EEB">
        <w:rPr>
          <w:rFonts w:ascii="Times New Roman" w:hAnsi="Times New Roman" w:cs="Times New Roman"/>
          <w:sz w:val="28"/>
          <w:szCs w:val="28"/>
        </w:rPr>
        <w:t xml:space="preserve"> </w:t>
      </w:r>
      <w:r w:rsidRPr="00B25EEB">
        <w:rPr>
          <w:rFonts w:ascii="Times New Roman" w:hAnsi="Times New Roman" w:cs="Times New Roman"/>
          <w:sz w:val="28"/>
          <w:szCs w:val="28"/>
        </w:rPr>
        <w:t>основного общего и среднего общего образования, для использования при реализации</w:t>
      </w:r>
      <w:r w:rsidR="00B25EEB">
        <w:rPr>
          <w:rFonts w:ascii="Times New Roman" w:hAnsi="Times New Roman" w:cs="Times New Roman"/>
          <w:sz w:val="28"/>
          <w:szCs w:val="28"/>
        </w:rPr>
        <w:t xml:space="preserve"> </w:t>
      </w:r>
      <w:r w:rsidRPr="00B25EEB">
        <w:rPr>
          <w:rFonts w:ascii="Times New Roman" w:hAnsi="Times New Roman" w:cs="Times New Roman"/>
          <w:sz w:val="28"/>
          <w:szCs w:val="28"/>
        </w:rPr>
        <w:t>указанных образовательных программ выбирают:</w:t>
      </w:r>
      <w:r w:rsidR="00B25EEB">
        <w:rPr>
          <w:rFonts w:ascii="Times New Roman" w:hAnsi="Times New Roman" w:cs="Times New Roman"/>
          <w:sz w:val="28"/>
          <w:szCs w:val="28"/>
        </w:rPr>
        <w:t xml:space="preserve"> </w:t>
      </w:r>
      <w:r w:rsidRPr="00B25EEB">
        <w:rPr>
          <w:rFonts w:ascii="Times New Roman" w:hAnsi="Times New Roman" w:cs="Times New Roman"/>
          <w:sz w:val="28"/>
          <w:szCs w:val="28"/>
        </w:rPr>
        <w:t>учебники из числа входящих в федеральный перечень учебников,</w:t>
      </w:r>
      <w:r w:rsidR="00B25EEB">
        <w:rPr>
          <w:rFonts w:ascii="Times New Roman" w:hAnsi="Times New Roman" w:cs="Times New Roman"/>
          <w:sz w:val="28"/>
          <w:szCs w:val="28"/>
        </w:rPr>
        <w:t xml:space="preserve"> </w:t>
      </w:r>
      <w:r w:rsidRPr="00B25EEB">
        <w:rPr>
          <w:rFonts w:ascii="Times New Roman" w:hAnsi="Times New Roman" w:cs="Times New Roman"/>
          <w:sz w:val="28"/>
          <w:szCs w:val="28"/>
        </w:rPr>
        <w:t>рекомендуемых к использованию при реализации имеющих государственную</w:t>
      </w:r>
      <w:r w:rsidR="00B25EEB">
        <w:rPr>
          <w:rFonts w:ascii="Times New Roman" w:hAnsi="Times New Roman" w:cs="Times New Roman"/>
          <w:sz w:val="28"/>
          <w:szCs w:val="28"/>
        </w:rPr>
        <w:t xml:space="preserve"> </w:t>
      </w:r>
      <w:r w:rsidRPr="00B25EEB">
        <w:rPr>
          <w:rFonts w:ascii="Times New Roman" w:hAnsi="Times New Roman" w:cs="Times New Roman"/>
          <w:sz w:val="28"/>
          <w:szCs w:val="28"/>
        </w:rPr>
        <w:t>аккредитацию образовательных программ начального общего, основного общего,</w:t>
      </w:r>
      <w:r w:rsidR="00B25EEB">
        <w:rPr>
          <w:rFonts w:ascii="Times New Roman" w:hAnsi="Times New Roman" w:cs="Times New Roman"/>
          <w:sz w:val="28"/>
          <w:szCs w:val="28"/>
        </w:rPr>
        <w:t xml:space="preserve"> </w:t>
      </w:r>
      <w:r w:rsidRPr="00B25EEB">
        <w:rPr>
          <w:rFonts w:ascii="Times New Roman" w:hAnsi="Times New Roman" w:cs="Times New Roman"/>
          <w:sz w:val="28"/>
          <w:szCs w:val="28"/>
        </w:rPr>
        <w:t>среднего общего образования;</w:t>
      </w:r>
      <w:proofErr w:type="gramEnd"/>
      <w:r w:rsidR="00B25EEB">
        <w:rPr>
          <w:rFonts w:ascii="Times New Roman" w:hAnsi="Times New Roman" w:cs="Times New Roman"/>
          <w:sz w:val="28"/>
          <w:szCs w:val="28"/>
        </w:rPr>
        <w:t xml:space="preserve"> </w:t>
      </w:r>
      <w:r w:rsidRPr="00B25EEB">
        <w:rPr>
          <w:rFonts w:ascii="Times New Roman" w:hAnsi="Times New Roman" w:cs="Times New Roman"/>
          <w:sz w:val="28"/>
          <w:szCs w:val="28"/>
        </w:rPr>
        <w:t>учебные пособия, выпущенные организациями, входящими в перечень</w:t>
      </w:r>
      <w:r w:rsidR="00B25EEB">
        <w:rPr>
          <w:rFonts w:ascii="Times New Roman" w:hAnsi="Times New Roman" w:cs="Times New Roman"/>
          <w:sz w:val="28"/>
          <w:szCs w:val="28"/>
        </w:rPr>
        <w:t xml:space="preserve"> </w:t>
      </w:r>
      <w:r w:rsidRPr="00B25EEB">
        <w:rPr>
          <w:rFonts w:ascii="Times New Roman" w:hAnsi="Times New Roman" w:cs="Times New Roman"/>
          <w:sz w:val="28"/>
          <w:szCs w:val="28"/>
        </w:rPr>
        <w:t xml:space="preserve">организаций, осуществляющих выпуск учебных пособий, которые допускаются </w:t>
      </w:r>
      <w:proofErr w:type="gramStart"/>
      <w:r w:rsidRPr="00B25EEB">
        <w:rPr>
          <w:rFonts w:ascii="Times New Roman" w:hAnsi="Times New Roman" w:cs="Times New Roman"/>
          <w:sz w:val="28"/>
          <w:szCs w:val="28"/>
        </w:rPr>
        <w:t>к</w:t>
      </w:r>
      <w:proofErr w:type="gramEnd"/>
    </w:p>
    <w:p w:rsidR="00BA3834" w:rsidRPr="00B25EEB" w:rsidRDefault="00BA3834" w:rsidP="00B25EEB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5EEB">
        <w:rPr>
          <w:rFonts w:ascii="Times New Roman" w:hAnsi="Times New Roman" w:cs="Times New Roman"/>
          <w:sz w:val="28"/>
          <w:szCs w:val="28"/>
        </w:rPr>
        <w:t>использованию при реализации имеющих государственную аккредитацию</w:t>
      </w:r>
      <w:r w:rsidR="00B25EEB">
        <w:rPr>
          <w:rFonts w:ascii="Times New Roman" w:hAnsi="Times New Roman" w:cs="Times New Roman"/>
          <w:sz w:val="28"/>
          <w:szCs w:val="28"/>
        </w:rPr>
        <w:t xml:space="preserve"> </w:t>
      </w:r>
      <w:r w:rsidRPr="00B25EEB">
        <w:rPr>
          <w:rFonts w:ascii="Times New Roman" w:hAnsi="Times New Roman" w:cs="Times New Roman"/>
          <w:sz w:val="28"/>
          <w:szCs w:val="28"/>
        </w:rPr>
        <w:t>образовательных программ начального общего, основного общего, среднего общего</w:t>
      </w:r>
      <w:r w:rsidR="00B25EEB">
        <w:rPr>
          <w:rFonts w:ascii="Times New Roman" w:hAnsi="Times New Roman" w:cs="Times New Roman"/>
          <w:sz w:val="28"/>
          <w:szCs w:val="28"/>
        </w:rPr>
        <w:t xml:space="preserve"> </w:t>
      </w:r>
      <w:r w:rsidRPr="00B25EEB">
        <w:rPr>
          <w:rFonts w:ascii="Times New Roman" w:hAnsi="Times New Roman" w:cs="Times New Roman"/>
          <w:sz w:val="28"/>
          <w:szCs w:val="28"/>
        </w:rPr>
        <w:t>образования";</w:t>
      </w:r>
    </w:p>
    <w:p w:rsidR="00BA3834" w:rsidRPr="00B25EEB" w:rsidRDefault="00BA3834" w:rsidP="00B25EEB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5EEB">
        <w:rPr>
          <w:rFonts w:ascii="Times New Roman" w:hAnsi="Times New Roman" w:cs="Times New Roman"/>
          <w:sz w:val="28"/>
          <w:szCs w:val="28"/>
        </w:rPr>
        <w:t>п.4 ч.3 ст.47: педагогические работники пользуются следующими академическими</w:t>
      </w:r>
      <w:r w:rsidR="00B25EEB">
        <w:rPr>
          <w:rFonts w:ascii="Times New Roman" w:hAnsi="Times New Roman" w:cs="Times New Roman"/>
          <w:sz w:val="28"/>
          <w:szCs w:val="28"/>
        </w:rPr>
        <w:t xml:space="preserve"> </w:t>
      </w:r>
      <w:r w:rsidRPr="00B25EEB">
        <w:rPr>
          <w:rFonts w:ascii="Times New Roman" w:hAnsi="Times New Roman" w:cs="Times New Roman"/>
          <w:sz w:val="28"/>
          <w:szCs w:val="28"/>
        </w:rPr>
        <w:t>правами и свободами: "право на выбор учебников, учебных пособий, материалов и иных</w:t>
      </w:r>
      <w:r w:rsidR="00B25EEB">
        <w:rPr>
          <w:rFonts w:ascii="Times New Roman" w:hAnsi="Times New Roman" w:cs="Times New Roman"/>
          <w:sz w:val="28"/>
          <w:szCs w:val="28"/>
        </w:rPr>
        <w:t xml:space="preserve"> </w:t>
      </w:r>
      <w:r w:rsidRPr="00B25EEB">
        <w:rPr>
          <w:rFonts w:ascii="Times New Roman" w:hAnsi="Times New Roman" w:cs="Times New Roman"/>
          <w:sz w:val="28"/>
          <w:szCs w:val="28"/>
        </w:rPr>
        <w:t>средств обучения и воспитания в соответствии с образовательной программой и в</w:t>
      </w:r>
      <w:r w:rsidR="00B25EEB">
        <w:rPr>
          <w:rFonts w:ascii="Times New Roman" w:hAnsi="Times New Roman" w:cs="Times New Roman"/>
          <w:sz w:val="28"/>
          <w:szCs w:val="28"/>
        </w:rPr>
        <w:t xml:space="preserve"> </w:t>
      </w:r>
      <w:r w:rsidRPr="00B25EEB">
        <w:rPr>
          <w:rFonts w:ascii="Times New Roman" w:hAnsi="Times New Roman" w:cs="Times New Roman"/>
          <w:sz w:val="28"/>
          <w:szCs w:val="28"/>
        </w:rPr>
        <w:t>порядке, установленном законодательством об образовании".</w:t>
      </w:r>
    </w:p>
    <w:p w:rsidR="00BA3834" w:rsidRDefault="00BA3834" w:rsidP="00B25EEB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25EEB">
        <w:rPr>
          <w:rFonts w:ascii="Times New Roman" w:hAnsi="Times New Roman" w:cs="Times New Roman"/>
          <w:sz w:val="28"/>
          <w:szCs w:val="28"/>
        </w:rPr>
        <w:t>Согласно ч.5-7 ст. 8 Федерального закона "Об образовании в Российской</w:t>
      </w:r>
      <w:r w:rsidR="00B25EEB">
        <w:rPr>
          <w:rFonts w:ascii="Times New Roman" w:hAnsi="Times New Roman" w:cs="Times New Roman"/>
          <w:sz w:val="28"/>
          <w:szCs w:val="28"/>
        </w:rPr>
        <w:t xml:space="preserve"> </w:t>
      </w:r>
      <w:r w:rsidRPr="00B25EEB">
        <w:rPr>
          <w:rFonts w:ascii="Times New Roman" w:hAnsi="Times New Roman" w:cs="Times New Roman"/>
          <w:sz w:val="28"/>
          <w:szCs w:val="28"/>
        </w:rPr>
        <w:t>Федерации" и Положению о Министерстве образования и науки Российской Федерации,</w:t>
      </w:r>
      <w:r w:rsidR="00B25EEB">
        <w:rPr>
          <w:rFonts w:ascii="Times New Roman" w:hAnsi="Times New Roman" w:cs="Times New Roman"/>
          <w:sz w:val="28"/>
          <w:szCs w:val="28"/>
        </w:rPr>
        <w:t xml:space="preserve"> </w:t>
      </w:r>
      <w:r w:rsidRPr="00B25EEB">
        <w:rPr>
          <w:rFonts w:ascii="Times New Roman" w:hAnsi="Times New Roman" w:cs="Times New Roman"/>
          <w:sz w:val="28"/>
          <w:szCs w:val="28"/>
        </w:rPr>
        <w:t xml:space="preserve">утв. постановлением Правительства РФ от 15.05.2010 № 337, </w:t>
      </w:r>
      <w:proofErr w:type="spellStart"/>
      <w:r w:rsidRPr="00B25EEB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B25EEB">
        <w:rPr>
          <w:rFonts w:ascii="Times New Roman" w:hAnsi="Times New Roman" w:cs="Times New Roman"/>
          <w:sz w:val="28"/>
          <w:szCs w:val="28"/>
        </w:rPr>
        <w:t xml:space="preserve"> России</w:t>
      </w:r>
      <w:r w:rsidR="00B25EEB">
        <w:rPr>
          <w:rFonts w:ascii="Times New Roman" w:hAnsi="Times New Roman" w:cs="Times New Roman"/>
          <w:sz w:val="28"/>
          <w:szCs w:val="28"/>
        </w:rPr>
        <w:t xml:space="preserve"> </w:t>
      </w:r>
      <w:r w:rsidRPr="00B25EEB">
        <w:rPr>
          <w:rFonts w:ascii="Times New Roman" w:hAnsi="Times New Roman" w:cs="Times New Roman"/>
          <w:sz w:val="28"/>
          <w:szCs w:val="28"/>
        </w:rPr>
        <w:t>переданы полномочия по утверждению порядка проведения экспертизы учебников,</w:t>
      </w:r>
      <w:r w:rsidR="00B25EEB">
        <w:rPr>
          <w:rFonts w:ascii="Times New Roman" w:hAnsi="Times New Roman" w:cs="Times New Roman"/>
          <w:sz w:val="28"/>
          <w:szCs w:val="28"/>
        </w:rPr>
        <w:t xml:space="preserve"> </w:t>
      </w:r>
      <w:r w:rsidRPr="00B25EEB">
        <w:rPr>
          <w:rFonts w:ascii="Times New Roman" w:hAnsi="Times New Roman" w:cs="Times New Roman"/>
          <w:sz w:val="28"/>
          <w:szCs w:val="28"/>
        </w:rPr>
        <w:t>рекомендуемых или допускаемых к использованию в образовательном процессе в</w:t>
      </w:r>
      <w:r w:rsidR="00B25EEB">
        <w:rPr>
          <w:rFonts w:ascii="Times New Roman" w:hAnsi="Times New Roman" w:cs="Times New Roman"/>
          <w:sz w:val="28"/>
          <w:szCs w:val="28"/>
        </w:rPr>
        <w:t xml:space="preserve"> </w:t>
      </w:r>
      <w:r w:rsidRPr="00B25EEB">
        <w:rPr>
          <w:rFonts w:ascii="Times New Roman" w:hAnsi="Times New Roman" w:cs="Times New Roman"/>
          <w:sz w:val="28"/>
          <w:szCs w:val="28"/>
        </w:rPr>
        <w:t>имеющих государственную аккредитацию и реализующих образовательные программы</w:t>
      </w:r>
      <w:r w:rsidR="00B25EEB">
        <w:rPr>
          <w:rFonts w:ascii="Times New Roman" w:hAnsi="Times New Roman" w:cs="Times New Roman"/>
          <w:sz w:val="28"/>
          <w:szCs w:val="28"/>
        </w:rPr>
        <w:t xml:space="preserve"> </w:t>
      </w:r>
      <w:r w:rsidRPr="00B25EEB">
        <w:rPr>
          <w:rFonts w:ascii="Times New Roman" w:hAnsi="Times New Roman" w:cs="Times New Roman"/>
          <w:sz w:val="28"/>
          <w:szCs w:val="28"/>
        </w:rPr>
        <w:t>общего образования образовательных учреждениях, а также</w:t>
      </w:r>
      <w:proofErr w:type="gramEnd"/>
      <w:r w:rsidRPr="00B25EEB">
        <w:rPr>
          <w:rFonts w:ascii="Times New Roman" w:hAnsi="Times New Roman" w:cs="Times New Roman"/>
          <w:sz w:val="28"/>
          <w:szCs w:val="28"/>
        </w:rPr>
        <w:t xml:space="preserve"> ежегодному утверждению на</w:t>
      </w:r>
      <w:r w:rsidR="00B25EEB">
        <w:rPr>
          <w:rFonts w:ascii="Times New Roman" w:hAnsi="Times New Roman" w:cs="Times New Roman"/>
          <w:sz w:val="28"/>
          <w:szCs w:val="28"/>
        </w:rPr>
        <w:t xml:space="preserve"> </w:t>
      </w:r>
      <w:r w:rsidRPr="00B25EEB">
        <w:rPr>
          <w:rFonts w:ascii="Times New Roman" w:hAnsi="Times New Roman" w:cs="Times New Roman"/>
          <w:sz w:val="28"/>
          <w:szCs w:val="28"/>
        </w:rPr>
        <w:t>основе экспертизы федеральных перечней таких учебников.</w:t>
      </w:r>
    </w:p>
    <w:p w:rsidR="00B25EEB" w:rsidRPr="00B25EEB" w:rsidRDefault="00B25EEB" w:rsidP="00B25EEB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834" w:rsidRPr="00B25EEB" w:rsidRDefault="00BA3834" w:rsidP="00B25EE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5EEB">
        <w:rPr>
          <w:rFonts w:ascii="Times New Roman" w:hAnsi="Times New Roman" w:cs="Times New Roman"/>
          <w:b/>
          <w:sz w:val="28"/>
          <w:szCs w:val="28"/>
        </w:rPr>
        <w:t>2. Порядок выбора учебников в ОУ</w:t>
      </w:r>
    </w:p>
    <w:p w:rsidR="00BA3834" w:rsidRPr="00B25EEB" w:rsidRDefault="00BA3834" w:rsidP="00B25E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5EEB">
        <w:rPr>
          <w:rFonts w:ascii="Times New Roman" w:hAnsi="Times New Roman" w:cs="Times New Roman"/>
          <w:sz w:val="28"/>
          <w:szCs w:val="28"/>
        </w:rPr>
        <w:t>При выборе учебников учитываются особенности и возможности учебников</w:t>
      </w:r>
    </w:p>
    <w:p w:rsidR="00BA3834" w:rsidRPr="00B25EEB" w:rsidRDefault="00BA3834" w:rsidP="00B25E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5EEB">
        <w:rPr>
          <w:rFonts w:ascii="Times New Roman" w:hAnsi="Times New Roman" w:cs="Times New Roman"/>
          <w:sz w:val="28"/>
          <w:szCs w:val="28"/>
        </w:rPr>
        <w:t>завершенной предметной линии для достижения планируемых результатов освоения</w:t>
      </w:r>
      <w:r w:rsidR="00B25EE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25EEB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B25EEB">
        <w:rPr>
          <w:rFonts w:ascii="Times New Roman" w:hAnsi="Times New Roman" w:cs="Times New Roman"/>
          <w:sz w:val="28"/>
          <w:szCs w:val="28"/>
        </w:rPr>
        <w:t xml:space="preserve"> основной образовательной программы (далее - ООП).</w:t>
      </w:r>
      <w:r w:rsidR="00B25EEB">
        <w:rPr>
          <w:rFonts w:ascii="Times New Roman" w:hAnsi="Times New Roman" w:cs="Times New Roman"/>
          <w:sz w:val="28"/>
          <w:szCs w:val="28"/>
        </w:rPr>
        <w:t xml:space="preserve"> </w:t>
      </w:r>
      <w:r w:rsidRPr="00B25EEB">
        <w:rPr>
          <w:rFonts w:ascii="Times New Roman" w:hAnsi="Times New Roman" w:cs="Times New Roman"/>
          <w:sz w:val="28"/>
          <w:szCs w:val="28"/>
        </w:rPr>
        <w:t>Обеспечивается преемственность содержания образования между уровнями общего</w:t>
      </w:r>
      <w:r w:rsidR="00B25EEB">
        <w:rPr>
          <w:rFonts w:ascii="Times New Roman" w:hAnsi="Times New Roman" w:cs="Times New Roman"/>
          <w:sz w:val="28"/>
          <w:szCs w:val="28"/>
        </w:rPr>
        <w:t xml:space="preserve"> </w:t>
      </w:r>
      <w:r w:rsidRPr="00B25EEB">
        <w:rPr>
          <w:rFonts w:ascii="Times New Roman" w:hAnsi="Times New Roman" w:cs="Times New Roman"/>
          <w:sz w:val="28"/>
          <w:szCs w:val="28"/>
        </w:rPr>
        <w:t>образования; при наличии "сквозных" учебников, УМК отдаётся предпочтение именно</w:t>
      </w:r>
      <w:r w:rsidR="00B25EEB">
        <w:rPr>
          <w:rFonts w:ascii="Times New Roman" w:hAnsi="Times New Roman" w:cs="Times New Roman"/>
          <w:sz w:val="28"/>
          <w:szCs w:val="28"/>
        </w:rPr>
        <w:t xml:space="preserve"> </w:t>
      </w:r>
      <w:r w:rsidRPr="00B25EEB">
        <w:rPr>
          <w:rFonts w:ascii="Times New Roman" w:hAnsi="Times New Roman" w:cs="Times New Roman"/>
          <w:sz w:val="28"/>
          <w:szCs w:val="28"/>
        </w:rPr>
        <w:t>им.</w:t>
      </w:r>
      <w:r w:rsidR="00B25EEB">
        <w:rPr>
          <w:rFonts w:ascii="Times New Roman" w:hAnsi="Times New Roman" w:cs="Times New Roman"/>
          <w:sz w:val="28"/>
          <w:szCs w:val="28"/>
        </w:rPr>
        <w:t xml:space="preserve"> </w:t>
      </w:r>
      <w:r w:rsidRPr="00B25EEB">
        <w:rPr>
          <w:rFonts w:ascii="Times New Roman" w:hAnsi="Times New Roman" w:cs="Times New Roman"/>
          <w:sz w:val="28"/>
          <w:szCs w:val="28"/>
        </w:rPr>
        <w:t>Особое внимание при выборе учебников уделяется вопросу подготовленности</w:t>
      </w:r>
      <w:r w:rsidR="00B25EEB">
        <w:rPr>
          <w:rFonts w:ascii="Times New Roman" w:hAnsi="Times New Roman" w:cs="Times New Roman"/>
          <w:sz w:val="28"/>
          <w:szCs w:val="28"/>
        </w:rPr>
        <w:t xml:space="preserve"> </w:t>
      </w:r>
      <w:r w:rsidRPr="00B25EEB">
        <w:rPr>
          <w:rFonts w:ascii="Times New Roman" w:hAnsi="Times New Roman" w:cs="Times New Roman"/>
          <w:sz w:val="28"/>
          <w:szCs w:val="28"/>
        </w:rPr>
        <w:t>педагога к использованию в педагогической деятельности выбранного учебника, УМК и</w:t>
      </w:r>
      <w:r w:rsidR="00B25EEB">
        <w:rPr>
          <w:rFonts w:ascii="Times New Roman" w:hAnsi="Times New Roman" w:cs="Times New Roman"/>
          <w:sz w:val="28"/>
          <w:szCs w:val="28"/>
        </w:rPr>
        <w:t xml:space="preserve"> </w:t>
      </w:r>
      <w:r w:rsidRPr="00B25EEB">
        <w:rPr>
          <w:rFonts w:ascii="Times New Roman" w:hAnsi="Times New Roman" w:cs="Times New Roman"/>
          <w:sz w:val="28"/>
          <w:szCs w:val="28"/>
        </w:rPr>
        <w:t>владеющего методикой работы по нему.</w:t>
      </w:r>
    </w:p>
    <w:p w:rsidR="00BA3834" w:rsidRPr="00B25EEB" w:rsidRDefault="00BA3834" w:rsidP="00B25EE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5EEB">
        <w:rPr>
          <w:rFonts w:ascii="Times New Roman" w:hAnsi="Times New Roman" w:cs="Times New Roman"/>
          <w:b/>
          <w:sz w:val="28"/>
          <w:szCs w:val="28"/>
        </w:rPr>
        <w:t>3. Порядок приобретения учебников в ОУ</w:t>
      </w:r>
    </w:p>
    <w:p w:rsidR="00BA3834" w:rsidRPr="00B25EEB" w:rsidRDefault="00BA3834" w:rsidP="00B25E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5EEB">
        <w:rPr>
          <w:rFonts w:ascii="Times New Roman" w:hAnsi="Times New Roman" w:cs="Times New Roman"/>
          <w:sz w:val="28"/>
          <w:szCs w:val="28"/>
        </w:rPr>
        <w:t>После процедуры выбора учебника издается приказ по утверждению перечня</w:t>
      </w:r>
    </w:p>
    <w:p w:rsidR="00BA3834" w:rsidRPr="00B25EEB" w:rsidRDefault="00BA3834" w:rsidP="00B25E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5EEB">
        <w:rPr>
          <w:rFonts w:ascii="Times New Roman" w:hAnsi="Times New Roman" w:cs="Times New Roman"/>
          <w:sz w:val="28"/>
          <w:szCs w:val="28"/>
        </w:rPr>
        <w:t>учебников и учебных пособий на учебный год.</w:t>
      </w:r>
      <w:r w:rsidR="00B25EE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25EEB">
        <w:rPr>
          <w:rFonts w:ascii="Times New Roman" w:hAnsi="Times New Roman" w:cs="Times New Roman"/>
          <w:sz w:val="28"/>
          <w:szCs w:val="28"/>
        </w:rPr>
        <w:t>Ответственный</w:t>
      </w:r>
      <w:proofErr w:type="gramEnd"/>
      <w:r w:rsidRPr="00B25EEB">
        <w:rPr>
          <w:rFonts w:ascii="Times New Roman" w:hAnsi="Times New Roman" w:cs="Times New Roman"/>
          <w:sz w:val="28"/>
          <w:szCs w:val="28"/>
        </w:rPr>
        <w:t xml:space="preserve"> за работу с библиотечным фондом совместно с заместителем</w:t>
      </w:r>
      <w:r w:rsidR="00B25EEB">
        <w:rPr>
          <w:rFonts w:ascii="Times New Roman" w:hAnsi="Times New Roman" w:cs="Times New Roman"/>
          <w:sz w:val="28"/>
          <w:szCs w:val="28"/>
        </w:rPr>
        <w:t xml:space="preserve"> </w:t>
      </w:r>
      <w:r w:rsidRPr="00B25EEB">
        <w:rPr>
          <w:rFonts w:ascii="Times New Roman" w:hAnsi="Times New Roman" w:cs="Times New Roman"/>
          <w:sz w:val="28"/>
          <w:szCs w:val="28"/>
        </w:rPr>
        <w:t>директора по учебно-воспитательной работе формируют сведения о необходимом</w:t>
      </w:r>
      <w:r w:rsidR="00B25EEB">
        <w:rPr>
          <w:rFonts w:ascii="Times New Roman" w:hAnsi="Times New Roman" w:cs="Times New Roman"/>
          <w:sz w:val="28"/>
          <w:szCs w:val="28"/>
        </w:rPr>
        <w:t xml:space="preserve"> </w:t>
      </w:r>
      <w:r w:rsidRPr="00B25EEB">
        <w:rPr>
          <w:rFonts w:ascii="Times New Roman" w:hAnsi="Times New Roman" w:cs="Times New Roman"/>
          <w:sz w:val="28"/>
          <w:szCs w:val="28"/>
        </w:rPr>
        <w:t>количестве учебников и учебных пособий по каждому предмету для каждого класса.</w:t>
      </w:r>
    </w:p>
    <w:p w:rsidR="00BA3834" w:rsidRPr="00B25EEB" w:rsidRDefault="00BA3834" w:rsidP="00B25E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5EEB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B25EEB" w:rsidRPr="00B25EEB">
        <w:rPr>
          <w:rFonts w:ascii="Times New Roman" w:hAnsi="Times New Roman" w:cs="Times New Roman"/>
          <w:sz w:val="28"/>
          <w:szCs w:val="28"/>
        </w:rPr>
        <w:t>со</w:t>
      </w:r>
      <w:r w:rsidRPr="00B25EEB">
        <w:rPr>
          <w:rFonts w:ascii="Times New Roman" w:hAnsi="Times New Roman" w:cs="Times New Roman"/>
          <w:sz w:val="28"/>
          <w:szCs w:val="28"/>
        </w:rPr>
        <w:t xml:space="preserve"> сформированным списком осуществляется закупка учебников и</w:t>
      </w:r>
      <w:r w:rsidR="00B25EEB">
        <w:rPr>
          <w:rFonts w:ascii="Times New Roman" w:hAnsi="Times New Roman" w:cs="Times New Roman"/>
          <w:sz w:val="28"/>
          <w:szCs w:val="28"/>
        </w:rPr>
        <w:t xml:space="preserve"> </w:t>
      </w:r>
      <w:r w:rsidRPr="00B25EEB">
        <w:rPr>
          <w:rFonts w:ascii="Times New Roman" w:hAnsi="Times New Roman" w:cs="Times New Roman"/>
          <w:sz w:val="28"/>
          <w:szCs w:val="28"/>
        </w:rPr>
        <w:t>учебных пособий в полном объеме.</w:t>
      </w:r>
    </w:p>
    <w:p w:rsidR="00BA3834" w:rsidRPr="00B25EEB" w:rsidRDefault="00BA3834" w:rsidP="00B25EE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5EEB">
        <w:rPr>
          <w:rFonts w:ascii="Times New Roman" w:hAnsi="Times New Roman" w:cs="Times New Roman"/>
          <w:b/>
          <w:sz w:val="28"/>
          <w:szCs w:val="28"/>
        </w:rPr>
        <w:t>4. Ответственность</w:t>
      </w:r>
    </w:p>
    <w:p w:rsidR="00BA3834" w:rsidRPr="00B25EEB" w:rsidRDefault="00BA3834" w:rsidP="00B25E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5EEB">
        <w:rPr>
          <w:rFonts w:ascii="Times New Roman" w:hAnsi="Times New Roman" w:cs="Times New Roman"/>
          <w:sz w:val="28"/>
          <w:szCs w:val="28"/>
        </w:rPr>
        <w:t xml:space="preserve">4.1. Директор школы несет ответственность </w:t>
      </w:r>
      <w:proofErr w:type="gramStart"/>
      <w:r w:rsidRPr="00B25EEB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B25EEB">
        <w:rPr>
          <w:rFonts w:ascii="Times New Roman" w:hAnsi="Times New Roman" w:cs="Times New Roman"/>
          <w:sz w:val="28"/>
          <w:szCs w:val="28"/>
        </w:rPr>
        <w:t>:</w:t>
      </w:r>
    </w:p>
    <w:p w:rsidR="00BA3834" w:rsidRPr="00B25EEB" w:rsidRDefault="00BA3834" w:rsidP="00B25E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5EEB">
        <w:rPr>
          <w:rFonts w:ascii="Times New Roman" w:hAnsi="Times New Roman" w:cs="Times New Roman"/>
          <w:sz w:val="28"/>
          <w:szCs w:val="28"/>
        </w:rPr>
        <w:t>• соответствие используемых в образовательном процессе учебников и учебных</w:t>
      </w:r>
      <w:r w:rsidR="00B25EEB">
        <w:rPr>
          <w:rFonts w:ascii="Times New Roman" w:hAnsi="Times New Roman" w:cs="Times New Roman"/>
          <w:sz w:val="28"/>
          <w:szCs w:val="28"/>
        </w:rPr>
        <w:t xml:space="preserve"> </w:t>
      </w:r>
      <w:r w:rsidRPr="00B25EEB">
        <w:rPr>
          <w:rFonts w:ascii="Times New Roman" w:hAnsi="Times New Roman" w:cs="Times New Roman"/>
          <w:sz w:val="28"/>
          <w:szCs w:val="28"/>
        </w:rPr>
        <w:t>пособий федеральному перечню учебников, рекомендованных (допущенных)</w:t>
      </w:r>
      <w:r w:rsidR="00B25EEB">
        <w:rPr>
          <w:rFonts w:ascii="Times New Roman" w:hAnsi="Times New Roman" w:cs="Times New Roman"/>
          <w:sz w:val="28"/>
          <w:szCs w:val="28"/>
        </w:rPr>
        <w:t xml:space="preserve"> </w:t>
      </w:r>
      <w:r w:rsidRPr="00B25EEB">
        <w:rPr>
          <w:rFonts w:ascii="Times New Roman" w:hAnsi="Times New Roman" w:cs="Times New Roman"/>
          <w:sz w:val="28"/>
          <w:szCs w:val="28"/>
        </w:rPr>
        <w:t>Министерством образования и науки Российской Федерации к использованию в</w:t>
      </w:r>
      <w:r w:rsidR="00B25EEB">
        <w:rPr>
          <w:rFonts w:ascii="Times New Roman" w:hAnsi="Times New Roman" w:cs="Times New Roman"/>
          <w:sz w:val="28"/>
          <w:szCs w:val="28"/>
        </w:rPr>
        <w:t xml:space="preserve"> </w:t>
      </w:r>
      <w:r w:rsidRPr="00B25EEB">
        <w:rPr>
          <w:rFonts w:ascii="Times New Roman" w:hAnsi="Times New Roman" w:cs="Times New Roman"/>
          <w:sz w:val="28"/>
          <w:szCs w:val="28"/>
        </w:rPr>
        <w:t>образовательном процессе.</w:t>
      </w:r>
    </w:p>
    <w:p w:rsidR="00BA3834" w:rsidRPr="00B25EEB" w:rsidRDefault="00BA3834" w:rsidP="00B25E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5EEB">
        <w:rPr>
          <w:rFonts w:ascii="Times New Roman" w:hAnsi="Times New Roman" w:cs="Times New Roman"/>
          <w:sz w:val="28"/>
          <w:szCs w:val="28"/>
        </w:rPr>
        <w:t xml:space="preserve">4.2. Заместитель директора по учебно-воспитательной работе несет ответственность </w:t>
      </w:r>
      <w:proofErr w:type="gramStart"/>
      <w:r w:rsidRPr="00B25EEB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B25EEB">
        <w:rPr>
          <w:rFonts w:ascii="Times New Roman" w:hAnsi="Times New Roman" w:cs="Times New Roman"/>
          <w:sz w:val="28"/>
          <w:szCs w:val="28"/>
        </w:rPr>
        <w:t>:</w:t>
      </w:r>
    </w:p>
    <w:p w:rsidR="00BA3834" w:rsidRPr="00B25EEB" w:rsidRDefault="00BA3834" w:rsidP="00B25E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25EEB">
        <w:rPr>
          <w:rFonts w:ascii="Times New Roman" w:hAnsi="Times New Roman" w:cs="Times New Roman"/>
          <w:sz w:val="28"/>
          <w:szCs w:val="28"/>
        </w:rPr>
        <w:t>• определение списка учебнико</w:t>
      </w:r>
      <w:r w:rsidR="00B25EEB">
        <w:rPr>
          <w:rFonts w:ascii="Times New Roman" w:hAnsi="Times New Roman" w:cs="Times New Roman"/>
          <w:sz w:val="28"/>
          <w:szCs w:val="28"/>
        </w:rPr>
        <w:t xml:space="preserve">в в соответствии с утвержденным </w:t>
      </w:r>
      <w:r w:rsidRPr="00B25EEB">
        <w:rPr>
          <w:rFonts w:ascii="Times New Roman" w:hAnsi="Times New Roman" w:cs="Times New Roman"/>
          <w:sz w:val="28"/>
          <w:szCs w:val="28"/>
        </w:rPr>
        <w:t>федеральным</w:t>
      </w:r>
      <w:r w:rsidR="00B25EEB">
        <w:rPr>
          <w:rFonts w:ascii="Times New Roman" w:hAnsi="Times New Roman" w:cs="Times New Roman"/>
          <w:sz w:val="28"/>
          <w:szCs w:val="28"/>
        </w:rPr>
        <w:t xml:space="preserve"> </w:t>
      </w:r>
      <w:r w:rsidRPr="00B25EEB">
        <w:rPr>
          <w:rFonts w:ascii="Times New Roman" w:hAnsi="Times New Roman" w:cs="Times New Roman"/>
          <w:sz w:val="28"/>
          <w:szCs w:val="28"/>
        </w:rPr>
        <w:t>перечнем учебников, рекомендованных или допущенных к использованию в</w:t>
      </w:r>
      <w:r w:rsidR="00B25EEB">
        <w:rPr>
          <w:rFonts w:ascii="Times New Roman" w:hAnsi="Times New Roman" w:cs="Times New Roman"/>
          <w:sz w:val="28"/>
          <w:szCs w:val="28"/>
        </w:rPr>
        <w:t xml:space="preserve"> </w:t>
      </w:r>
      <w:r w:rsidRPr="00B25EEB">
        <w:rPr>
          <w:rFonts w:ascii="Times New Roman" w:hAnsi="Times New Roman" w:cs="Times New Roman"/>
          <w:sz w:val="28"/>
          <w:szCs w:val="28"/>
        </w:rPr>
        <w:t>образовательном процессе в имеющих государственную аккредитацию и</w:t>
      </w:r>
      <w:r w:rsidR="00B25EEB">
        <w:rPr>
          <w:rFonts w:ascii="Times New Roman" w:hAnsi="Times New Roman" w:cs="Times New Roman"/>
          <w:sz w:val="28"/>
          <w:szCs w:val="28"/>
        </w:rPr>
        <w:t xml:space="preserve"> </w:t>
      </w:r>
      <w:r w:rsidRPr="00B25EEB">
        <w:rPr>
          <w:rFonts w:ascii="Times New Roman" w:hAnsi="Times New Roman" w:cs="Times New Roman"/>
          <w:sz w:val="28"/>
          <w:szCs w:val="28"/>
        </w:rPr>
        <w:t>реализующих образовательные программы общего образования образовательных</w:t>
      </w:r>
      <w:r w:rsidR="00B25EEB">
        <w:rPr>
          <w:rFonts w:ascii="Times New Roman" w:hAnsi="Times New Roman" w:cs="Times New Roman"/>
          <w:sz w:val="28"/>
          <w:szCs w:val="28"/>
        </w:rPr>
        <w:t xml:space="preserve"> </w:t>
      </w:r>
      <w:r w:rsidRPr="00B25EEB">
        <w:rPr>
          <w:rFonts w:ascii="Times New Roman" w:hAnsi="Times New Roman" w:cs="Times New Roman"/>
          <w:sz w:val="28"/>
          <w:szCs w:val="28"/>
        </w:rPr>
        <w:t>учреждениях, а также учебных пособий, допущенных к использованию в</w:t>
      </w:r>
      <w:r w:rsidR="00B25EEB">
        <w:rPr>
          <w:rFonts w:ascii="Times New Roman" w:hAnsi="Times New Roman" w:cs="Times New Roman"/>
          <w:sz w:val="28"/>
          <w:szCs w:val="28"/>
        </w:rPr>
        <w:t xml:space="preserve"> </w:t>
      </w:r>
      <w:r w:rsidRPr="00B25EEB">
        <w:rPr>
          <w:rFonts w:ascii="Times New Roman" w:hAnsi="Times New Roman" w:cs="Times New Roman"/>
          <w:sz w:val="28"/>
          <w:szCs w:val="28"/>
        </w:rPr>
        <w:t>образовательном процессе в таких образовательных учреждениях;</w:t>
      </w:r>
      <w:proofErr w:type="gramEnd"/>
    </w:p>
    <w:p w:rsidR="00BA3834" w:rsidRPr="00B25EEB" w:rsidRDefault="00BA3834" w:rsidP="00B25E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5EEB">
        <w:rPr>
          <w:rFonts w:ascii="Times New Roman" w:hAnsi="Times New Roman" w:cs="Times New Roman"/>
          <w:sz w:val="28"/>
          <w:szCs w:val="28"/>
        </w:rPr>
        <w:t>• осуществление контроля использования педагогическими работниками в ходе</w:t>
      </w:r>
      <w:r w:rsidR="00B25EEB">
        <w:rPr>
          <w:rFonts w:ascii="Times New Roman" w:hAnsi="Times New Roman" w:cs="Times New Roman"/>
          <w:sz w:val="28"/>
          <w:szCs w:val="28"/>
        </w:rPr>
        <w:t xml:space="preserve"> </w:t>
      </w:r>
      <w:r w:rsidRPr="00B25EEB">
        <w:rPr>
          <w:rFonts w:ascii="Times New Roman" w:hAnsi="Times New Roman" w:cs="Times New Roman"/>
          <w:sz w:val="28"/>
          <w:szCs w:val="28"/>
        </w:rPr>
        <w:t>образовательного процесса учебников и учебных пособий в соответствии:</w:t>
      </w:r>
    </w:p>
    <w:p w:rsidR="00BA3834" w:rsidRPr="00B25EEB" w:rsidRDefault="00BA3834" w:rsidP="00B25E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5EEB">
        <w:rPr>
          <w:rFonts w:ascii="Times New Roman" w:hAnsi="Times New Roman" w:cs="Times New Roman"/>
          <w:sz w:val="28"/>
          <w:szCs w:val="28"/>
        </w:rPr>
        <w:t>- со списком учебников и учебных пособий, определенным школой;</w:t>
      </w:r>
    </w:p>
    <w:p w:rsidR="00BA3834" w:rsidRPr="00B25EEB" w:rsidRDefault="00BA3834" w:rsidP="00B25E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5EEB">
        <w:rPr>
          <w:rFonts w:ascii="Times New Roman" w:hAnsi="Times New Roman" w:cs="Times New Roman"/>
          <w:sz w:val="28"/>
          <w:szCs w:val="28"/>
        </w:rPr>
        <w:t>- с образовательной программой, утвержденной приказом директора школы.</w:t>
      </w:r>
    </w:p>
    <w:p w:rsidR="00BA3834" w:rsidRPr="00B25EEB" w:rsidRDefault="00BA3834" w:rsidP="00B25E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5EEB">
        <w:rPr>
          <w:rFonts w:ascii="Times New Roman" w:hAnsi="Times New Roman" w:cs="Times New Roman"/>
          <w:sz w:val="28"/>
          <w:szCs w:val="28"/>
        </w:rPr>
        <w:t xml:space="preserve">4.3. Заведующий библиотекой несет ответственность </w:t>
      </w:r>
      <w:proofErr w:type="gramStart"/>
      <w:r w:rsidRPr="00B25EEB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B25EEB">
        <w:rPr>
          <w:rFonts w:ascii="Times New Roman" w:hAnsi="Times New Roman" w:cs="Times New Roman"/>
          <w:sz w:val="28"/>
          <w:szCs w:val="28"/>
        </w:rPr>
        <w:t>:</w:t>
      </w:r>
    </w:p>
    <w:p w:rsidR="00BA3834" w:rsidRPr="00B25EEB" w:rsidRDefault="00BA3834" w:rsidP="00B25E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5EEB">
        <w:rPr>
          <w:rFonts w:ascii="Times New Roman" w:hAnsi="Times New Roman" w:cs="Times New Roman"/>
          <w:sz w:val="28"/>
          <w:szCs w:val="28"/>
        </w:rPr>
        <w:t>• достоверность информации об имеющихся в фонде библиотеки школы учебниках</w:t>
      </w:r>
      <w:r w:rsidR="00B25EEB">
        <w:rPr>
          <w:rFonts w:ascii="Times New Roman" w:hAnsi="Times New Roman" w:cs="Times New Roman"/>
          <w:sz w:val="28"/>
          <w:szCs w:val="28"/>
        </w:rPr>
        <w:t xml:space="preserve"> </w:t>
      </w:r>
      <w:r w:rsidRPr="00B25EEB">
        <w:rPr>
          <w:rFonts w:ascii="Times New Roman" w:hAnsi="Times New Roman" w:cs="Times New Roman"/>
          <w:sz w:val="28"/>
          <w:szCs w:val="28"/>
        </w:rPr>
        <w:t>и учебных пособиях;</w:t>
      </w:r>
    </w:p>
    <w:p w:rsidR="00BA3834" w:rsidRPr="00B25EEB" w:rsidRDefault="00BA3834" w:rsidP="00B25E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5EEB">
        <w:rPr>
          <w:rFonts w:ascii="Times New Roman" w:hAnsi="Times New Roman" w:cs="Times New Roman"/>
          <w:sz w:val="28"/>
          <w:szCs w:val="28"/>
        </w:rPr>
        <w:t>• достоверность оформления заявки на учебники и учебные пособия в соответствии</w:t>
      </w:r>
      <w:r w:rsidR="00B25EEB">
        <w:rPr>
          <w:rFonts w:ascii="Times New Roman" w:hAnsi="Times New Roman" w:cs="Times New Roman"/>
          <w:sz w:val="28"/>
          <w:szCs w:val="28"/>
        </w:rPr>
        <w:t xml:space="preserve"> </w:t>
      </w:r>
      <w:r w:rsidRPr="00B25EEB">
        <w:rPr>
          <w:rFonts w:ascii="Times New Roman" w:hAnsi="Times New Roman" w:cs="Times New Roman"/>
          <w:sz w:val="28"/>
          <w:szCs w:val="28"/>
        </w:rPr>
        <w:t>с реализуемыми школой образовательными программами и имеющимся фондом</w:t>
      </w:r>
      <w:r w:rsidR="00B25EEB">
        <w:rPr>
          <w:rFonts w:ascii="Times New Roman" w:hAnsi="Times New Roman" w:cs="Times New Roman"/>
          <w:sz w:val="28"/>
          <w:szCs w:val="28"/>
        </w:rPr>
        <w:t xml:space="preserve"> </w:t>
      </w:r>
      <w:r w:rsidRPr="00B25EEB">
        <w:rPr>
          <w:rFonts w:ascii="Times New Roman" w:hAnsi="Times New Roman" w:cs="Times New Roman"/>
          <w:sz w:val="28"/>
          <w:szCs w:val="28"/>
        </w:rPr>
        <w:t>библиотеки школы;</w:t>
      </w:r>
    </w:p>
    <w:p w:rsidR="00BA3834" w:rsidRPr="00B25EEB" w:rsidRDefault="00BA3834" w:rsidP="00B25E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5EEB">
        <w:rPr>
          <w:rFonts w:ascii="Times New Roman" w:hAnsi="Times New Roman" w:cs="Times New Roman"/>
          <w:sz w:val="28"/>
          <w:szCs w:val="28"/>
        </w:rPr>
        <w:t>• достоверность информации об обеспеченности учебниками и учебными</w:t>
      </w:r>
    </w:p>
    <w:p w:rsidR="00BA3834" w:rsidRPr="00B25EEB" w:rsidRDefault="00BA3834" w:rsidP="00B25E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5EEB">
        <w:rPr>
          <w:rFonts w:ascii="Times New Roman" w:hAnsi="Times New Roman" w:cs="Times New Roman"/>
          <w:sz w:val="28"/>
          <w:szCs w:val="28"/>
        </w:rPr>
        <w:t xml:space="preserve">пособиями </w:t>
      </w:r>
      <w:proofErr w:type="gramStart"/>
      <w:r w:rsidRPr="00B25EEB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B25EEB">
        <w:rPr>
          <w:rFonts w:ascii="Times New Roman" w:hAnsi="Times New Roman" w:cs="Times New Roman"/>
          <w:sz w:val="28"/>
          <w:szCs w:val="28"/>
        </w:rPr>
        <w:t xml:space="preserve"> на начало учебного года;</w:t>
      </w:r>
    </w:p>
    <w:p w:rsidR="00BA3834" w:rsidRPr="00B25EEB" w:rsidRDefault="00BA3834" w:rsidP="00B25E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5EEB">
        <w:rPr>
          <w:rFonts w:ascii="Times New Roman" w:hAnsi="Times New Roman" w:cs="Times New Roman"/>
          <w:sz w:val="28"/>
          <w:szCs w:val="28"/>
        </w:rPr>
        <w:t xml:space="preserve">• осуществление </w:t>
      </w:r>
      <w:proofErr w:type="gramStart"/>
      <w:r w:rsidRPr="00B25EEB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B25EEB">
        <w:rPr>
          <w:rFonts w:ascii="Times New Roman" w:hAnsi="Times New Roman" w:cs="Times New Roman"/>
          <w:sz w:val="28"/>
          <w:szCs w:val="28"/>
        </w:rPr>
        <w:t xml:space="preserve"> сохранностью учебников и учебных пособий,</w:t>
      </w:r>
    </w:p>
    <w:p w:rsidR="00BA3834" w:rsidRPr="00B25EEB" w:rsidRDefault="00BA3834" w:rsidP="00B25E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5EEB">
        <w:rPr>
          <w:rFonts w:ascii="Times New Roman" w:hAnsi="Times New Roman" w:cs="Times New Roman"/>
          <w:sz w:val="28"/>
          <w:szCs w:val="28"/>
        </w:rPr>
        <w:t>выданных обучающимся.</w:t>
      </w:r>
    </w:p>
    <w:p w:rsidR="00BA3834" w:rsidRPr="00B25EEB" w:rsidRDefault="00BA3834" w:rsidP="00B25E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5EEB">
        <w:rPr>
          <w:rFonts w:ascii="Times New Roman" w:hAnsi="Times New Roman" w:cs="Times New Roman"/>
          <w:sz w:val="28"/>
          <w:szCs w:val="28"/>
        </w:rPr>
        <w:t xml:space="preserve">4.4. Руководитель школьной методической кафедры несет ответственность </w:t>
      </w:r>
      <w:proofErr w:type="gramStart"/>
      <w:r w:rsidRPr="00B25EEB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B25EEB">
        <w:rPr>
          <w:rFonts w:ascii="Times New Roman" w:hAnsi="Times New Roman" w:cs="Times New Roman"/>
          <w:sz w:val="28"/>
          <w:szCs w:val="28"/>
        </w:rPr>
        <w:t>:</w:t>
      </w:r>
    </w:p>
    <w:p w:rsidR="00BA3834" w:rsidRPr="00B25EEB" w:rsidRDefault="00BA3834" w:rsidP="00B25E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5EEB">
        <w:rPr>
          <w:rFonts w:ascii="Times New Roman" w:hAnsi="Times New Roman" w:cs="Times New Roman"/>
          <w:sz w:val="28"/>
          <w:szCs w:val="28"/>
        </w:rPr>
        <w:t>• обеспечение преемственности при выборе учебников и учебных пособий, а</w:t>
      </w:r>
    </w:p>
    <w:p w:rsidR="00BA3834" w:rsidRPr="00B25EEB" w:rsidRDefault="00BA3834" w:rsidP="00B25E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5EEB">
        <w:rPr>
          <w:rFonts w:ascii="Times New Roman" w:hAnsi="Times New Roman" w:cs="Times New Roman"/>
          <w:sz w:val="28"/>
          <w:szCs w:val="28"/>
        </w:rPr>
        <w:t>также их соответствия учебно-методическому обеспечению из одной предметно</w:t>
      </w:r>
      <w:r w:rsidR="00B25EEB">
        <w:rPr>
          <w:rFonts w:ascii="Times New Roman" w:hAnsi="Times New Roman" w:cs="Times New Roman"/>
          <w:sz w:val="28"/>
          <w:szCs w:val="28"/>
        </w:rPr>
        <w:t>-</w:t>
      </w:r>
      <w:r w:rsidRPr="00B25EEB">
        <w:rPr>
          <w:rFonts w:ascii="Times New Roman" w:hAnsi="Times New Roman" w:cs="Times New Roman"/>
          <w:sz w:val="28"/>
          <w:szCs w:val="28"/>
        </w:rPr>
        <w:t>методической линии;</w:t>
      </w:r>
    </w:p>
    <w:p w:rsidR="00BA3834" w:rsidRPr="00B25EEB" w:rsidRDefault="00BA3834" w:rsidP="00B25E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25EEB">
        <w:rPr>
          <w:rFonts w:ascii="Times New Roman" w:hAnsi="Times New Roman" w:cs="Times New Roman"/>
          <w:sz w:val="28"/>
          <w:szCs w:val="28"/>
        </w:rPr>
        <w:t>• определение перечня дидактических материалов для обучающихся (рабочие</w:t>
      </w:r>
      <w:proofErr w:type="gramEnd"/>
    </w:p>
    <w:p w:rsidR="00BA3834" w:rsidRPr="00B25EEB" w:rsidRDefault="00BA3834" w:rsidP="00B25E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5EEB">
        <w:rPr>
          <w:rFonts w:ascii="Times New Roman" w:hAnsi="Times New Roman" w:cs="Times New Roman"/>
          <w:sz w:val="28"/>
          <w:szCs w:val="28"/>
        </w:rPr>
        <w:t xml:space="preserve">тетради, контурные карты и т.д.), в соответствии с </w:t>
      </w:r>
      <w:proofErr w:type="gramStart"/>
      <w:r w:rsidRPr="00B25EEB">
        <w:rPr>
          <w:rFonts w:ascii="Times New Roman" w:hAnsi="Times New Roman" w:cs="Times New Roman"/>
          <w:sz w:val="28"/>
          <w:szCs w:val="28"/>
        </w:rPr>
        <w:t>образовательными</w:t>
      </w:r>
      <w:proofErr w:type="gramEnd"/>
    </w:p>
    <w:p w:rsidR="00BA3834" w:rsidRPr="00B25EEB" w:rsidRDefault="00BA3834" w:rsidP="00B25E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5EEB">
        <w:rPr>
          <w:rFonts w:ascii="Times New Roman" w:hAnsi="Times New Roman" w:cs="Times New Roman"/>
          <w:sz w:val="28"/>
          <w:szCs w:val="28"/>
        </w:rPr>
        <w:t>программами, реализуемыми в школе;</w:t>
      </w:r>
    </w:p>
    <w:p w:rsidR="00BA3834" w:rsidRPr="00B25EEB" w:rsidRDefault="00BA3834" w:rsidP="00B25E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5EEB">
        <w:rPr>
          <w:rFonts w:ascii="Times New Roman" w:hAnsi="Times New Roman" w:cs="Times New Roman"/>
          <w:sz w:val="28"/>
          <w:szCs w:val="28"/>
        </w:rPr>
        <w:t>• достоверность информации при формировании списка учебников и учебных</w:t>
      </w:r>
    </w:p>
    <w:p w:rsidR="00BA3834" w:rsidRPr="00B25EEB" w:rsidRDefault="00BA3834" w:rsidP="00B25E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5EEB">
        <w:rPr>
          <w:rFonts w:ascii="Times New Roman" w:hAnsi="Times New Roman" w:cs="Times New Roman"/>
          <w:sz w:val="28"/>
          <w:szCs w:val="28"/>
        </w:rPr>
        <w:t xml:space="preserve">пособий </w:t>
      </w:r>
      <w:proofErr w:type="gramStart"/>
      <w:r w:rsidRPr="00B25EEB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B25EEB">
        <w:rPr>
          <w:rFonts w:ascii="Times New Roman" w:hAnsi="Times New Roman" w:cs="Times New Roman"/>
          <w:sz w:val="28"/>
          <w:szCs w:val="28"/>
        </w:rPr>
        <w:t xml:space="preserve"> обучающихся на предстоящий учебный год;</w:t>
      </w:r>
    </w:p>
    <w:p w:rsidR="00BA3834" w:rsidRPr="00B25EEB" w:rsidRDefault="00BA3834" w:rsidP="00B25E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5EEB">
        <w:rPr>
          <w:rFonts w:ascii="Times New Roman" w:hAnsi="Times New Roman" w:cs="Times New Roman"/>
          <w:sz w:val="28"/>
          <w:szCs w:val="28"/>
        </w:rPr>
        <w:t xml:space="preserve">4.5. Вновь </w:t>
      </w:r>
      <w:proofErr w:type="gramStart"/>
      <w:r w:rsidRPr="00B25EEB">
        <w:rPr>
          <w:rFonts w:ascii="Times New Roman" w:hAnsi="Times New Roman" w:cs="Times New Roman"/>
          <w:sz w:val="28"/>
          <w:szCs w:val="28"/>
        </w:rPr>
        <w:t>прибывшие</w:t>
      </w:r>
      <w:proofErr w:type="gramEnd"/>
      <w:r w:rsidRPr="00B25EEB">
        <w:rPr>
          <w:rFonts w:ascii="Times New Roman" w:hAnsi="Times New Roman" w:cs="Times New Roman"/>
          <w:sz w:val="28"/>
          <w:szCs w:val="28"/>
        </w:rPr>
        <w:t xml:space="preserve"> обучающиеся в течение учебного года своевременно</w:t>
      </w:r>
    </w:p>
    <w:p w:rsidR="00BA3834" w:rsidRPr="00B25EEB" w:rsidRDefault="00BA3834" w:rsidP="00B25E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5EEB">
        <w:rPr>
          <w:rFonts w:ascii="Times New Roman" w:hAnsi="Times New Roman" w:cs="Times New Roman"/>
          <w:sz w:val="28"/>
          <w:szCs w:val="28"/>
        </w:rPr>
        <w:t>обеспечиваются учебниками и учебными пособиями.</w:t>
      </w:r>
    </w:p>
    <w:p w:rsidR="00111395" w:rsidRPr="00B25EEB" w:rsidRDefault="00BA3834" w:rsidP="00B25E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5EEB">
        <w:rPr>
          <w:rFonts w:ascii="Times New Roman" w:hAnsi="Times New Roman" w:cs="Times New Roman"/>
          <w:sz w:val="28"/>
          <w:szCs w:val="28"/>
        </w:rPr>
        <w:t>4.6. Педагоги школы обеспечиваются учебниками из фонда школы.</w:t>
      </w:r>
    </w:p>
    <w:sectPr w:rsidR="00111395" w:rsidRPr="00B25EEB" w:rsidSect="00226D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5DFF" w:rsidRDefault="002A5DFF" w:rsidP="00D80A59">
      <w:pPr>
        <w:spacing w:after="0" w:line="240" w:lineRule="auto"/>
      </w:pPr>
      <w:r>
        <w:separator/>
      </w:r>
    </w:p>
  </w:endnote>
  <w:endnote w:type="continuationSeparator" w:id="0">
    <w:p w:rsidR="002A5DFF" w:rsidRDefault="002A5DFF" w:rsidP="00D80A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5DFF" w:rsidRDefault="002A5DFF" w:rsidP="00D80A59">
      <w:pPr>
        <w:spacing w:after="0" w:line="240" w:lineRule="auto"/>
      </w:pPr>
      <w:r>
        <w:separator/>
      </w:r>
    </w:p>
  </w:footnote>
  <w:footnote w:type="continuationSeparator" w:id="0">
    <w:p w:rsidR="002A5DFF" w:rsidRDefault="002A5DFF" w:rsidP="00D80A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7D0796"/>
    <w:multiLevelType w:val="hybridMultilevel"/>
    <w:tmpl w:val="F8347E4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0B126C"/>
    <w:multiLevelType w:val="hybridMultilevel"/>
    <w:tmpl w:val="E9B6986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0551B8"/>
    <w:multiLevelType w:val="hybridMultilevel"/>
    <w:tmpl w:val="9E8258D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A3834"/>
    <w:rsid w:val="00111395"/>
    <w:rsid w:val="00226D57"/>
    <w:rsid w:val="002A5DFF"/>
    <w:rsid w:val="002E605B"/>
    <w:rsid w:val="00665DDB"/>
    <w:rsid w:val="00B25EEB"/>
    <w:rsid w:val="00BA3834"/>
    <w:rsid w:val="00CA6A05"/>
    <w:rsid w:val="00D80A59"/>
    <w:rsid w:val="00DF6B37"/>
    <w:rsid w:val="00EE6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6D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25E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B25EEB"/>
    <w:pPr>
      <w:ind w:left="720"/>
      <w:contextualSpacing/>
    </w:pPr>
  </w:style>
  <w:style w:type="paragraph" w:styleId="a5">
    <w:name w:val="No Spacing"/>
    <w:uiPriority w:val="1"/>
    <w:qFormat/>
    <w:rsid w:val="002E605B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3">
    <w:name w:val="Основной текст (3)_"/>
    <w:basedOn w:val="a0"/>
    <w:link w:val="30"/>
    <w:locked/>
    <w:rsid w:val="00D80A59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D80A59"/>
    <w:pPr>
      <w:widowControl w:val="0"/>
      <w:shd w:val="clear" w:color="auto" w:fill="FFFFFF"/>
      <w:spacing w:after="240" w:line="302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styleId="a6">
    <w:name w:val="header"/>
    <w:basedOn w:val="a"/>
    <w:link w:val="a7"/>
    <w:uiPriority w:val="99"/>
    <w:semiHidden/>
    <w:unhideWhenUsed/>
    <w:rsid w:val="00D80A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D80A59"/>
  </w:style>
  <w:style w:type="paragraph" w:styleId="a8">
    <w:name w:val="footer"/>
    <w:basedOn w:val="a"/>
    <w:link w:val="a9"/>
    <w:uiPriority w:val="99"/>
    <w:semiHidden/>
    <w:unhideWhenUsed/>
    <w:rsid w:val="00D80A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D80A59"/>
  </w:style>
  <w:style w:type="paragraph" w:styleId="aa">
    <w:name w:val="Balloon Text"/>
    <w:basedOn w:val="a"/>
    <w:link w:val="ab"/>
    <w:uiPriority w:val="99"/>
    <w:semiHidden/>
    <w:unhideWhenUsed/>
    <w:rsid w:val="00EE6E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E6EB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001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971</Words>
  <Characters>5540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Айрат</dc:creator>
  <cp:keywords/>
  <dc:description/>
  <cp:lastModifiedBy>Aleksandr Kochnew</cp:lastModifiedBy>
  <cp:revision>8</cp:revision>
  <dcterms:created xsi:type="dcterms:W3CDTF">2021-01-19T12:28:00Z</dcterms:created>
  <dcterms:modified xsi:type="dcterms:W3CDTF">2021-05-04T02:07:00Z</dcterms:modified>
</cp:coreProperties>
</file>